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55" w:rsidRPr="008C6055" w:rsidRDefault="008C6055" w:rsidP="008C6055">
      <w:pPr>
        <w:widowControl/>
        <w:shd w:val="clear" w:color="auto" w:fill="FFFFFF"/>
        <w:spacing w:before="100" w:beforeAutospacing="1" w:after="100" w:afterAutospacing="1" w:line="600" w:lineRule="atLeast"/>
        <w:jc w:val="center"/>
        <w:outlineLvl w:val="4"/>
        <w:rPr>
          <w:rFonts w:ascii="Arial" w:eastAsia="宋体" w:hAnsi="Arial" w:cs="Arial"/>
          <w:b/>
          <w:color w:val="444444"/>
          <w:kern w:val="0"/>
          <w:sz w:val="27"/>
          <w:szCs w:val="27"/>
        </w:rPr>
      </w:pPr>
      <w:r w:rsidRPr="008C6055">
        <w:rPr>
          <w:rFonts w:ascii="Arial" w:eastAsia="宋体" w:hAnsi="Arial" w:cs="Arial"/>
          <w:b/>
          <w:color w:val="444444"/>
          <w:kern w:val="0"/>
          <w:sz w:val="27"/>
          <w:szCs w:val="27"/>
        </w:rPr>
        <w:t>四川省学校教职工代表大会规定</w:t>
      </w:r>
    </w:p>
    <w:p w:rsidR="008C6055" w:rsidRPr="008C6055" w:rsidRDefault="008C6055" w:rsidP="008C6055">
      <w:pPr>
        <w:widowControl/>
        <w:shd w:val="clear" w:color="auto" w:fill="FFFFFF"/>
        <w:spacing w:before="100" w:beforeAutospacing="1" w:after="100" w:afterAutospacing="1" w:line="420" w:lineRule="atLeast"/>
        <w:jc w:val="left"/>
        <w:rPr>
          <w:rFonts w:ascii="Arial" w:eastAsia="宋体" w:hAnsi="Arial" w:cs="Arial"/>
          <w:b/>
          <w:color w:val="666666"/>
          <w:kern w:val="0"/>
          <w:szCs w:val="21"/>
        </w:rPr>
      </w:pPr>
      <w:r w:rsidRPr="008C6055">
        <w:rPr>
          <w:rFonts w:ascii="Arial" w:eastAsia="宋体" w:hAnsi="Arial" w:cs="Arial"/>
          <w:b/>
          <w:color w:val="666666"/>
          <w:kern w:val="0"/>
          <w:sz w:val="27"/>
          <w:szCs w:val="27"/>
        </w:rPr>
        <w:t>                                                         </w:t>
      </w:r>
      <w:r w:rsidRPr="008C6055">
        <w:rPr>
          <w:rFonts w:ascii="Arial" w:eastAsia="宋体" w:hAnsi="Arial" w:cs="Arial"/>
          <w:b/>
          <w:color w:val="666666"/>
          <w:kern w:val="0"/>
          <w:sz w:val="27"/>
          <w:szCs w:val="27"/>
        </w:rPr>
        <w:t>第一章</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总</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则</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第一条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为依法保障教职工参与学校民主管理和监督，完善现代学校制度，促进学校依法治校，保障教职工合法权益，根据《中华人民共和国教育法》、《中华人民共和国教师法》、《中华人民共和国工会法》和《四川省职工代表大会条例》、《学校教职工代表大会规定》等法律法规，结合四川省实际，制定本规定。</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本规定适用于四川省行政区域内公办的幼儿园和各级各类学校（以下统称学校）。</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第三条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学校应当依法建立教职工代表大会制度。教职工代表大会是教职工依法参与学校民主管理和民主监督的基本形式，是构建和谐劳动关系、建立现代学校制度的重要组成部分。</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第四条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教职工代表大会应当高举中国特色社会主义伟大旗帜，以马克思列宁主义、毛泽东思想、邓小平理论和</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三个代表</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重要思想、科学发展观为指导，全面贯彻执行党的基本路线和教育方针，认真参与学校民主管理和监督。</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第五条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教职工代表大会和代表应当遵守法律法规，遵守学校规章制度，正确处理好国家、学校、集体和教职工的利益关系。</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第六条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教职工代表大会在中国共产党学校组织</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以下简称</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学校党组织</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的领导下开展工作，遵循民主集中制的组织原则。</w:t>
      </w:r>
    </w:p>
    <w:p w:rsidR="008C6055" w:rsidRPr="008C6055" w:rsidRDefault="008C6055" w:rsidP="008C6055">
      <w:pPr>
        <w:widowControl/>
        <w:shd w:val="clear" w:color="auto" w:fill="FFFFFF"/>
        <w:spacing w:before="100" w:beforeAutospacing="1" w:after="100" w:afterAutospacing="1" w:line="420" w:lineRule="atLeast"/>
        <w:jc w:val="left"/>
        <w:rPr>
          <w:rFonts w:ascii="Arial" w:eastAsia="宋体" w:hAnsi="Arial" w:cs="Arial"/>
          <w:b/>
          <w:color w:val="666666"/>
          <w:kern w:val="0"/>
          <w:szCs w:val="21"/>
        </w:rPr>
      </w:pPr>
      <w:r w:rsidRPr="008C6055">
        <w:rPr>
          <w:rFonts w:ascii="Arial" w:eastAsia="宋体" w:hAnsi="Arial" w:cs="Arial"/>
          <w:b/>
          <w:color w:val="666666"/>
          <w:kern w:val="0"/>
          <w:sz w:val="27"/>
          <w:szCs w:val="27"/>
        </w:rPr>
        <w:lastRenderedPageBreak/>
        <w:t xml:space="preserve">                                                           </w:t>
      </w:r>
      <w:r w:rsidRPr="008C6055">
        <w:rPr>
          <w:rFonts w:ascii="Arial" w:eastAsia="宋体" w:hAnsi="Arial" w:cs="Arial"/>
          <w:b/>
          <w:color w:val="666666"/>
          <w:kern w:val="0"/>
          <w:sz w:val="27"/>
          <w:szCs w:val="27"/>
        </w:rPr>
        <w:t>第二章</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职</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权</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第七条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学校教职工代表大会的职权：</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一）听取和审议学校章程的制定和修订情况报告，学校发展规划、教职工队伍建设、教育教学改革、校园建设以及其他重大改革和重大问题解决方案的报告，学校年度工作、财务工作、工会工作报告以及其他专项工作报告，并提出意见和建议</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（二）审议和通过学校提出的与教职工利益直接相关的校内分配实施方案、以及涉及教职工教育、培训、聘任、考核、奖惩等重要规章制度</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（三）审议和决定有关教职工住房的调整、分配办法</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方案</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、福利费管理使用以及其它有关教职工生活福利的重大事项</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（四）按照有关工作规定和安排评议学校领导干部</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br/>
        <w:t>      </w:t>
      </w:r>
      <w:r w:rsidRPr="008C6055">
        <w:rPr>
          <w:rFonts w:ascii="Arial" w:eastAsia="宋体" w:hAnsi="Arial" w:cs="Arial"/>
          <w:b/>
          <w:color w:val="666666"/>
          <w:kern w:val="0"/>
          <w:sz w:val="27"/>
          <w:szCs w:val="27"/>
        </w:rPr>
        <w:t>（五）监督和巡查教职工代表大会通过的决议和提案的执行和落实情况</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（六）讨论法律法规规章规定的以及学校与学校工会商定的其他事项。</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第八条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教职工代表大会审议并表决通过的重要意见、建议和提案，应当以会议决议、决定的方式做出。</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教职工代表大会做出的决议、决定等不得与法律法规相抵触。</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第九条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学校应当建立健全沟通机制，全面听取教职工代表大会提出的意见、建议，并以书面形式反馈吸收采纳的情况。</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第三章</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教职工代表大会代表</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lastRenderedPageBreak/>
        <w:t xml:space="preserve">        </w:t>
      </w:r>
      <w:r w:rsidRPr="008C6055">
        <w:rPr>
          <w:rFonts w:ascii="Arial" w:eastAsia="宋体" w:hAnsi="Arial" w:cs="Arial"/>
          <w:b/>
          <w:color w:val="666666"/>
          <w:kern w:val="0"/>
          <w:sz w:val="27"/>
          <w:szCs w:val="27"/>
        </w:rPr>
        <w:t>第十条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凡与学校建立聘任聘用关系或劳动关系的教职工，均可当选为教职工代表大会代表。</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第十一条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学校教职工人数</w:t>
      </w:r>
      <w:r w:rsidRPr="008C6055">
        <w:rPr>
          <w:rFonts w:ascii="Arial" w:eastAsia="宋体" w:hAnsi="Arial" w:cs="Arial"/>
          <w:b/>
          <w:color w:val="666666"/>
          <w:kern w:val="0"/>
          <w:sz w:val="27"/>
          <w:szCs w:val="27"/>
        </w:rPr>
        <w:t>80</w:t>
      </w:r>
      <w:r w:rsidRPr="008C6055">
        <w:rPr>
          <w:rFonts w:ascii="Arial" w:eastAsia="宋体" w:hAnsi="Arial" w:cs="Arial"/>
          <w:b/>
          <w:color w:val="666666"/>
          <w:kern w:val="0"/>
          <w:sz w:val="27"/>
          <w:szCs w:val="27"/>
        </w:rPr>
        <w:t>人以上不足</w:t>
      </w:r>
      <w:r w:rsidRPr="008C6055">
        <w:rPr>
          <w:rFonts w:ascii="Arial" w:eastAsia="宋体" w:hAnsi="Arial" w:cs="Arial"/>
          <w:b/>
          <w:color w:val="666666"/>
          <w:kern w:val="0"/>
          <w:sz w:val="27"/>
          <w:szCs w:val="27"/>
        </w:rPr>
        <w:t>1000</w:t>
      </w:r>
      <w:r w:rsidRPr="008C6055">
        <w:rPr>
          <w:rFonts w:ascii="Arial" w:eastAsia="宋体" w:hAnsi="Arial" w:cs="Arial"/>
          <w:b/>
          <w:color w:val="666666"/>
          <w:kern w:val="0"/>
          <w:sz w:val="27"/>
          <w:szCs w:val="27"/>
        </w:rPr>
        <w:t>人的，教职工代表人数不得低于</w:t>
      </w:r>
      <w:r w:rsidRPr="008C6055">
        <w:rPr>
          <w:rFonts w:ascii="Arial" w:eastAsia="宋体" w:hAnsi="Arial" w:cs="Arial"/>
          <w:b/>
          <w:color w:val="666666"/>
          <w:kern w:val="0"/>
          <w:sz w:val="27"/>
          <w:szCs w:val="27"/>
        </w:rPr>
        <w:t>30</w:t>
      </w:r>
      <w:r w:rsidRPr="008C6055">
        <w:rPr>
          <w:rFonts w:ascii="Arial" w:eastAsia="宋体" w:hAnsi="Arial" w:cs="Arial"/>
          <w:b/>
          <w:color w:val="666666"/>
          <w:kern w:val="0"/>
          <w:sz w:val="27"/>
          <w:szCs w:val="27"/>
        </w:rPr>
        <w:t>人；教职工人数</w:t>
      </w:r>
      <w:r w:rsidRPr="008C6055">
        <w:rPr>
          <w:rFonts w:ascii="Arial" w:eastAsia="宋体" w:hAnsi="Arial" w:cs="Arial"/>
          <w:b/>
          <w:color w:val="666666"/>
          <w:kern w:val="0"/>
          <w:sz w:val="27"/>
          <w:szCs w:val="27"/>
        </w:rPr>
        <w:t>1000</w:t>
      </w:r>
      <w:r w:rsidRPr="008C6055">
        <w:rPr>
          <w:rFonts w:ascii="Arial" w:eastAsia="宋体" w:hAnsi="Arial" w:cs="Arial"/>
          <w:b/>
          <w:color w:val="666666"/>
          <w:kern w:val="0"/>
          <w:sz w:val="27"/>
          <w:szCs w:val="27"/>
        </w:rPr>
        <w:t>人以上不足</w:t>
      </w:r>
      <w:r w:rsidRPr="008C6055">
        <w:rPr>
          <w:rFonts w:ascii="Arial" w:eastAsia="宋体" w:hAnsi="Arial" w:cs="Arial"/>
          <w:b/>
          <w:color w:val="666666"/>
          <w:kern w:val="0"/>
          <w:sz w:val="27"/>
          <w:szCs w:val="27"/>
        </w:rPr>
        <w:t>10000</w:t>
      </w:r>
      <w:r w:rsidRPr="008C6055">
        <w:rPr>
          <w:rFonts w:ascii="Arial" w:eastAsia="宋体" w:hAnsi="Arial" w:cs="Arial"/>
          <w:b/>
          <w:color w:val="666666"/>
          <w:kern w:val="0"/>
          <w:sz w:val="27"/>
          <w:szCs w:val="27"/>
        </w:rPr>
        <w:t>人的，教职工代表人数不得低于</w:t>
      </w:r>
      <w:r w:rsidRPr="008C6055">
        <w:rPr>
          <w:rFonts w:ascii="Arial" w:eastAsia="宋体" w:hAnsi="Arial" w:cs="Arial"/>
          <w:b/>
          <w:color w:val="666666"/>
          <w:kern w:val="0"/>
          <w:sz w:val="27"/>
          <w:szCs w:val="27"/>
        </w:rPr>
        <w:t>100</w:t>
      </w:r>
      <w:r w:rsidRPr="008C6055">
        <w:rPr>
          <w:rFonts w:ascii="Arial" w:eastAsia="宋体" w:hAnsi="Arial" w:cs="Arial"/>
          <w:b/>
          <w:color w:val="666666"/>
          <w:kern w:val="0"/>
          <w:sz w:val="27"/>
          <w:szCs w:val="27"/>
        </w:rPr>
        <w:t>人；教职工人数</w:t>
      </w:r>
      <w:r w:rsidRPr="008C6055">
        <w:rPr>
          <w:rFonts w:ascii="Arial" w:eastAsia="宋体" w:hAnsi="Arial" w:cs="Arial"/>
          <w:b/>
          <w:color w:val="666666"/>
          <w:kern w:val="0"/>
          <w:sz w:val="27"/>
          <w:szCs w:val="27"/>
        </w:rPr>
        <w:t>10000</w:t>
      </w:r>
      <w:r w:rsidRPr="008C6055">
        <w:rPr>
          <w:rFonts w:ascii="Arial" w:eastAsia="宋体" w:hAnsi="Arial" w:cs="Arial"/>
          <w:b/>
          <w:color w:val="666666"/>
          <w:kern w:val="0"/>
          <w:sz w:val="27"/>
          <w:szCs w:val="27"/>
        </w:rPr>
        <w:t>人以上的，教职工代表人数不得低于</w:t>
      </w:r>
      <w:r w:rsidRPr="008C6055">
        <w:rPr>
          <w:rFonts w:ascii="Arial" w:eastAsia="宋体" w:hAnsi="Arial" w:cs="Arial"/>
          <w:b/>
          <w:color w:val="666666"/>
          <w:kern w:val="0"/>
          <w:sz w:val="27"/>
          <w:szCs w:val="27"/>
        </w:rPr>
        <w:t>150</w:t>
      </w:r>
      <w:r w:rsidRPr="008C6055">
        <w:rPr>
          <w:rFonts w:ascii="Arial" w:eastAsia="宋体" w:hAnsi="Arial" w:cs="Arial"/>
          <w:b/>
          <w:color w:val="666666"/>
          <w:kern w:val="0"/>
          <w:sz w:val="27"/>
          <w:szCs w:val="27"/>
        </w:rPr>
        <w:t>人。</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第十二条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教职工代表大会代表以学院（校区）、系（所、年级）、室（组）等为单位，由选举单位全体教职工赞成票过半数直接选举产生，并接受选举单位教职工的监督。</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教职工代表大会代表可以按照选举单位组成</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人数较少的选举单位可联合组成</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代表团（组），并推选出团（组）长。</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第十三条　教职工代表大会以教师为主体，教师代表不得低于教职工代表总人数的</w:t>
      </w:r>
      <w:r w:rsidRPr="008C6055">
        <w:rPr>
          <w:rFonts w:ascii="Arial" w:eastAsia="宋体" w:hAnsi="Arial" w:cs="Arial"/>
          <w:b/>
          <w:color w:val="666666"/>
          <w:kern w:val="0"/>
          <w:sz w:val="27"/>
          <w:szCs w:val="27"/>
        </w:rPr>
        <w:t>60%</w:t>
      </w:r>
      <w:r w:rsidRPr="008C6055">
        <w:rPr>
          <w:rFonts w:ascii="Arial" w:eastAsia="宋体" w:hAnsi="Arial" w:cs="Arial"/>
          <w:b/>
          <w:color w:val="666666"/>
          <w:kern w:val="0"/>
          <w:sz w:val="27"/>
          <w:szCs w:val="27"/>
        </w:rPr>
        <w:t>。根据学校实际，保证一定比例的青年教师和女教师代表；民族地区的学校和民族学校，少数民族代表应当占有一定比例；非在编的教职工较多的学校，非在编的教职工代表应当占有适当名额。</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第十四条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教职工代表大会代表实行任期制，任期一届为</w:t>
      </w:r>
      <w:r w:rsidRPr="008C6055">
        <w:rPr>
          <w:rFonts w:ascii="Arial" w:eastAsia="宋体" w:hAnsi="Arial" w:cs="Arial"/>
          <w:b/>
          <w:color w:val="666666"/>
          <w:kern w:val="0"/>
          <w:sz w:val="27"/>
          <w:szCs w:val="27"/>
        </w:rPr>
        <w:t>3</w:t>
      </w:r>
      <w:r w:rsidRPr="008C6055">
        <w:rPr>
          <w:rFonts w:ascii="Arial" w:eastAsia="宋体" w:hAnsi="Arial" w:cs="Arial"/>
          <w:b/>
          <w:color w:val="666666"/>
          <w:kern w:val="0"/>
          <w:sz w:val="27"/>
          <w:szCs w:val="27"/>
        </w:rPr>
        <w:t>年或</w:t>
      </w:r>
      <w:r w:rsidRPr="008C6055">
        <w:rPr>
          <w:rFonts w:ascii="Arial" w:eastAsia="宋体" w:hAnsi="Arial" w:cs="Arial"/>
          <w:b/>
          <w:color w:val="666666"/>
          <w:kern w:val="0"/>
          <w:sz w:val="27"/>
          <w:szCs w:val="27"/>
        </w:rPr>
        <w:t>5</w:t>
      </w:r>
      <w:r w:rsidRPr="008C6055">
        <w:rPr>
          <w:rFonts w:ascii="Arial" w:eastAsia="宋体" w:hAnsi="Arial" w:cs="Arial"/>
          <w:b/>
          <w:color w:val="666666"/>
          <w:kern w:val="0"/>
          <w:sz w:val="27"/>
          <w:szCs w:val="27"/>
        </w:rPr>
        <w:t>年，可以连选连任。选举、更换和撤换教职工代表大会代表的程序，由学校教职工代表大会根据相关规定执行。</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对不能正常履行职责的，通过原选举单位教职工过半数以上表决同意，撤换其代表资格，并及时补选代表。因调离或退休不能履职的代表，应及时完成补选。</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lastRenderedPageBreak/>
        <w:t xml:space="preserve">        </w:t>
      </w:r>
      <w:r w:rsidRPr="008C6055">
        <w:rPr>
          <w:rFonts w:ascii="Arial" w:eastAsia="宋体" w:hAnsi="Arial" w:cs="Arial"/>
          <w:b/>
          <w:color w:val="666666"/>
          <w:kern w:val="0"/>
          <w:sz w:val="27"/>
          <w:szCs w:val="27"/>
        </w:rPr>
        <w:t>第十五条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教职工代表大会代表享有以下权利：</w:t>
      </w:r>
      <w:r w:rsidRPr="008C6055">
        <w:rPr>
          <w:rFonts w:ascii="Arial" w:eastAsia="宋体" w:hAnsi="Arial" w:cs="Arial"/>
          <w:b/>
          <w:color w:val="666666"/>
          <w:kern w:val="0"/>
          <w:sz w:val="27"/>
          <w:szCs w:val="27"/>
        </w:rPr>
        <w:br/>
        <w:t>      </w:t>
      </w:r>
      <w:r w:rsidRPr="008C6055">
        <w:rPr>
          <w:rFonts w:ascii="Arial" w:eastAsia="宋体" w:hAnsi="Arial" w:cs="Arial"/>
          <w:b/>
          <w:color w:val="666666"/>
          <w:kern w:val="0"/>
          <w:sz w:val="27"/>
          <w:szCs w:val="27"/>
        </w:rPr>
        <w:t>（一）在教职工代表大会上享有选举权、被选举权和表决权；</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（二）在教职工代表大会上充分发表建议和意见；</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（三）提出提案并对提案办理情况进行询问和监督；</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（四）就学校工作向学校领导和学校有关机构反映教职工的意见和要求；</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（五）因履行职责受到压制、阻挠或者打击报复时，有权向有关部门提出申诉和控告。有关部门应当及时查处，不得推诿应付</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（六）接受相关培训以及学校章程规定的其他权利。</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第十六条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教职工代表大会代表应当履行以下义务：</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（一）努力学习并认真执行中国共产党的路线方针政策、国家法律法规以及教育改革发展的方针政策，不断提高思想政治素质和参与民主管理的能力；</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（二）积极参加教职工代表大会的活动，认真宣传、贯彻教职工代表大会决议、决定，完成教职工代表大会交给的任务；</w:t>
      </w:r>
      <w:r w:rsidRPr="008C6055">
        <w:rPr>
          <w:rFonts w:ascii="Arial" w:eastAsia="宋体" w:hAnsi="Arial" w:cs="Arial"/>
          <w:b/>
          <w:color w:val="666666"/>
          <w:kern w:val="0"/>
          <w:sz w:val="27"/>
          <w:szCs w:val="27"/>
        </w:rPr>
        <w:br/>
        <w:t>       </w:t>
      </w:r>
      <w:r w:rsidRPr="008C6055">
        <w:rPr>
          <w:rFonts w:ascii="Arial" w:eastAsia="宋体" w:hAnsi="Arial" w:cs="Arial"/>
          <w:b/>
          <w:color w:val="666666"/>
          <w:kern w:val="0"/>
          <w:sz w:val="27"/>
          <w:szCs w:val="27"/>
        </w:rPr>
        <w:t>（三）办事公正，为人正派，密切联系教职工群众，认真收集教职工的意见和建议，如实反映教职工的意见和要求；</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（四）及时向本单位</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部门</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教职工通报参加教职工代表大会活动和履行职责的情况，接受评议监督；</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（五）自觉遵守学校的规章制度和职业道德，提高业务水平，做好本职工作。</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第四章</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组织规则</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lastRenderedPageBreak/>
        <w:t xml:space="preserve">        </w:t>
      </w:r>
      <w:r w:rsidRPr="008C6055">
        <w:rPr>
          <w:rFonts w:ascii="Arial" w:eastAsia="宋体" w:hAnsi="Arial" w:cs="Arial"/>
          <w:b/>
          <w:color w:val="666666"/>
          <w:kern w:val="0"/>
          <w:sz w:val="27"/>
          <w:szCs w:val="27"/>
        </w:rPr>
        <w:t>第十七条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有教职工</w:t>
      </w:r>
      <w:r w:rsidRPr="008C6055">
        <w:rPr>
          <w:rFonts w:ascii="Arial" w:eastAsia="宋体" w:hAnsi="Arial" w:cs="Arial"/>
          <w:b/>
          <w:color w:val="666666"/>
          <w:kern w:val="0"/>
          <w:sz w:val="27"/>
          <w:szCs w:val="27"/>
        </w:rPr>
        <w:t>80</w:t>
      </w:r>
      <w:r w:rsidRPr="008C6055">
        <w:rPr>
          <w:rFonts w:ascii="Arial" w:eastAsia="宋体" w:hAnsi="Arial" w:cs="Arial"/>
          <w:b/>
          <w:color w:val="666666"/>
          <w:kern w:val="0"/>
          <w:sz w:val="27"/>
          <w:szCs w:val="27"/>
        </w:rPr>
        <w:t>人以上的学校，应当建立教职工代表大会制度；不足</w:t>
      </w:r>
      <w:r w:rsidRPr="008C6055">
        <w:rPr>
          <w:rFonts w:ascii="Arial" w:eastAsia="宋体" w:hAnsi="Arial" w:cs="Arial"/>
          <w:b/>
          <w:color w:val="666666"/>
          <w:kern w:val="0"/>
          <w:sz w:val="27"/>
          <w:szCs w:val="27"/>
        </w:rPr>
        <w:t>80</w:t>
      </w:r>
      <w:r w:rsidRPr="008C6055">
        <w:rPr>
          <w:rFonts w:ascii="Arial" w:eastAsia="宋体" w:hAnsi="Arial" w:cs="Arial"/>
          <w:b/>
          <w:color w:val="666666"/>
          <w:kern w:val="0"/>
          <w:sz w:val="27"/>
          <w:szCs w:val="27"/>
        </w:rPr>
        <w:t>人的学校，建立由全体教职工直接参加的教职工大会制度。</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教职工大会制度与教职工代表大会制度相同。</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第十八条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学校应当遵守教职工代表大会的组织规则，定期召开教职工代表大会，支持教职工代表大会的活动。</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学校及其全体教职工应当执行教职工代表大会决议、决定。</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第十九条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教职工代表大会每学年至少召开一次。</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遇有重大事项，经学校、学校工会或三分之一以上教职工代表大会代表提议，可以召开教职工代表大会。</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第二十条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教职工代表大会必须有三分之二以上教职工代表大会代表出席方为有效。</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根据议题，可邀请离退休教职工代表作为特邀或列席代表参加会议。特邀或列席代表在会期间不享有选举权、被选举权和表决权。</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第二十一条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教职工代表大会的议题，应当根据学校的中心工作、教职工的普遍要求，由学校工会提交学校研究确定，并提前</w:t>
      </w:r>
      <w:r w:rsidRPr="008C6055">
        <w:rPr>
          <w:rFonts w:ascii="Arial" w:eastAsia="宋体" w:hAnsi="Arial" w:cs="Arial"/>
          <w:b/>
          <w:color w:val="666666"/>
          <w:kern w:val="0"/>
          <w:sz w:val="27"/>
          <w:szCs w:val="27"/>
        </w:rPr>
        <w:t>7</w:t>
      </w:r>
      <w:r w:rsidRPr="008C6055">
        <w:rPr>
          <w:rFonts w:ascii="Arial" w:eastAsia="宋体" w:hAnsi="Arial" w:cs="Arial"/>
          <w:b/>
          <w:color w:val="666666"/>
          <w:kern w:val="0"/>
          <w:sz w:val="27"/>
          <w:szCs w:val="27"/>
        </w:rPr>
        <w:t>天以书面形式征求教职工代表意见，提请教职工代表大会表决通过。</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学校应当根据有关法律法规，建立健全校务公开制度，确保教职工代表的知情权。</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第二十二条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教职工代表大会进行选举、表决或涉及教职工利益的重大事项</w:t>
      </w:r>
      <w:proofErr w:type="gramStart"/>
      <w:r w:rsidRPr="008C6055">
        <w:rPr>
          <w:rFonts w:ascii="Arial" w:eastAsia="宋体" w:hAnsi="Arial" w:cs="Arial"/>
          <w:b/>
          <w:color w:val="666666"/>
          <w:kern w:val="0"/>
          <w:sz w:val="27"/>
          <w:szCs w:val="27"/>
        </w:rPr>
        <w:t>作出</w:t>
      </w:r>
      <w:proofErr w:type="gramEnd"/>
      <w:r w:rsidRPr="008C6055">
        <w:rPr>
          <w:rFonts w:ascii="Arial" w:eastAsia="宋体" w:hAnsi="Arial" w:cs="Arial"/>
          <w:b/>
          <w:color w:val="666666"/>
          <w:kern w:val="0"/>
          <w:sz w:val="27"/>
          <w:szCs w:val="27"/>
        </w:rPr>
        <w:t>决议、决定时，须采取无记名投票方式，经教职工代表大会代表总数半数以上通过方为有效。</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lastRenderedPageBreak/>
        <w:t xml:space="preserve">        </w:t>
      </w:r>
      <w:r w:rsidRPr="008C6055">
        <w:rPr>
          <w:rFonts w:ascii="Arial" w:eastAsia="宋体" w:hAnsi="Arial" w:cs="Arial"/>
          <w:b/>
          <w:color w:val="666666"/>
          <w:kern w:val="0"/>
          <w:sz w:val="27"/>
          <w:szCs w:val="27"/>
        </w:rPr>
        <w:t>第二十三条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教职工代表大会在代表中推选人员，组成主席团主持会议。</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主席团应当由学校各方面人员组成，其中包括学校党组织、行政和工会主要领导，教师代表应占多数。</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第二十四条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教职工代表大会可根据实际情况和需要，设立提案审查、生活福利、民主评议、女职工特殊保护等若干专门委员会（工作小组），完成教职工代表大会交办的有关任务。专门委员会（工作小组）对教职工代表大会负责。</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第二十五条　教职工代表大会闭会期间，遇有临时急需解决的重要问题，由学校工会召集有关教职工代表团（组）长、专门委员会（工作小组）负责人召开联席会议（或由教职工代表大会选举产生的执行委员会），与学校有关机构协商处理。其结果向下一次教职工代表大会报告。</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第二十六条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学校应当建立教职工代表大会提案办结制度，完善提案处理的期限制、驳回制和问责制。学校与教职工代表大会</w:t>
      </w:r>
      <w:r w:rsidRPr="008C6055">
        <w:rPr>
          <w:rFonts w:ascii="Arial" w:eastAsia="宋体" w:hAnsi="Arial" w:cs="Arial"/>
          <w:b/>
          <w:color w:val="666666"/>
          <w:kern w:val="0"/>
          <w:sz w:val="27"/>
          <w:szCs w:val="27"/>
        </w:rPr>
        <w:t>(</w:t>
      </w:r>
      <w:r w:rsidRPr="008C6055">
        <w:rPr>
          <w:rFonts w:ascii="Arial" w:eastAsia="宋体" w:hAnsi="Arial" w:cs="Arial"/>
          <w:b/>
          <w:color w:val="666666"/>
          <w:kern w:val="0"/>
          <w:sz w:val="27"/>
          <w:szCs w:val="27"/>
        </w:rPr>
        <w:t>或提案审查专门委员会（工会小组）共同制定提案的征集、审查、立案、处理等规范程序。</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t>学校应向提案人反馈提案办结情况，并向教职工代表大会说明和报告。</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第二十七条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建立教职工代表大会档案管理制度。教职工代表大会审议、通过、决定的事项应当形成规范性决议文本。会前、会中、会后有关文件资料管理齐全完整，档案规范，管理科学。</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第二十八条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学校应将教职工代表大会开展各项工作的经费列入</w:t>
      </w:r>
      <w:r w:rsidRPr="008C6055">
        <w:rPr>
          <w:rFonts w:ascii="Arial" w:eastAsia="宋体" w:hAnsi="Arial" w:cs="Arial"/>
          <w:b/>
          <w:color w:val="666666"/>
          <w:kern w:val="0"/>
          <w:sz w:val="27"/>
          <w:szCs w:val="27"/>
        </w:rPr>
        <w:lastRenderedPageBreak/>
        <w:t>年度财政预算，或在学校行政经费中列支，保障教职工代表大会各项工作正常运行。</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第五章</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工作机构</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第二十九条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学校工会为教职工代表大会的工作机构。</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第三十条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学校工会承担以下教职工代表大会相关的工作职责：</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（一）做好教职工代表大会的筹备工作和会务工作，组织选举教职工代表大会代表，征集和整理提案，提出会议议题、方案和主席团建议人选；</w:t>
      </w:r>
      <w:r w:rsidRPr="008C6055">
        <w:rPr>
          <w:rFonts w:ascii="Arial" w:eastAsia="宋体" w:hAnsi="Arial" w:cs="Arial"/>
          <w:b/>
          <w:color w:val="666666"/>
          <w:kern w:val="0"/>
          <w:sz w:val="27"/>
          <w:szCs w:val="27"/>
        </w:rPr>
        <w:br/>
        <w:t>       </w:t>
      </w:r>
      <w:r w:rsidRPr="008C6055">
        <w:rPr>
          <w:rFonts w:ascii="Arial" w:eastAsia="宋体" w:hAnsi="Arial" w:cs="Arial"/>
          <w:b/>
          <w:color w:val="666666"/>
          <w:kern w:val="0"/>
          <w:sz w:val="27"/>
          <w:szCs w:val="27"/>
        </w:rPr>
        <w:t>（二）教职工代表大会闭会期间，传达贯彻教职工代表大会精神，组织教职工代表督促、巡视、检查教职工代表大会决议、决定的落实，开展各代表团（组）及专门委员会（工作小组）的活动，主持召开教职工代表团（组）长、专门委员会（工作小组）负责人联席会议；</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（三）组织教职工代表大会代表的专题学习、业务培训、督促巡查，接受和处理教职工代表大会代表的意见建议和申诉。每届期内教职工代表的培训面应达到</w:t>
      </w:r>
      <w:r w:rsidRPr="008C6055">
        <w:rPr>
          <w:rFonts w:ascii="Arial" w:eastAsia="宋体" w:hAnsi="Arial" w:cs="Arial"/>
          <w:b/>
          <w:color w:val="666666"/>
          <w:kern w:val="0"/>
          <w:sz w:val="27"/>
          <w:szCs w:val="27"/>
        </w:rPr>
        <w:t>90%</w:t>
      </w:r>
      <w:r w:rsidRPr="008C6055">
        <w:rPr>
          <w:rFonts w:ascii="Arial" w:eastAsia="宋体" w:hAnsi="Arial" w:cs="Arial"/>
          <w:b/>
          <w:color w:val="666666"/>
          <w:kern w:val="0"/>
          <w:sz w:val="27"/>
          <w:szCs w:val="27"/>
        </w:rPr>
        <w:t>以上；</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（四）就学校民主管理工作情况向学校党组织汇报，与学校沟通，共同协调开展学校民主管理工作；</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（五）完成教职工代表大会委托的其他任务。</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第三十一条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根据教职工代表大会授权，闭会期间可选举产生执行委员会。执行委员会负责人由学校工会负责人担任。执行委员会中，教师代表应占多数。执行委员会可承担</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第三十条相关工作职责。</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第六章</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附</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则</w:t>
      </w:r>
      <w:r w:rsidRPr="008C6055">
        <w:rPr>
          <w:rFonts w:ascii="Arial" w:eastAsia="宋体" w:hAnsi="Arial" w:cs="Arial"/>
          <w:b/>
          <w:color w:val="666666"/>
          <w:kern w:val="0"/>
          <w:sz w:val="27"/>
          <w:szCs w:val="27"/>
        </w:rPr>
        <w:br/>
      </w:r>
      <w:r w:rsidRPr="008C6055">
        <w:rPr>
          <w:rFonts w:ascii="Arial" w:eastAsia="宋体" w:hAnsi="Arial" w:cs="Arial"/>
          <w:b/>
          <w:color w:val="666666"/>
          <w:kern w:val="0"/>
          <w:sz w:val="27"/>
          <w:szCs w:val="27"/>
        </w:rPr>
        <w:lastRenderedPageBreak/>
        <w:t xml:space="preserve">        </w:t>
      </w:r>
      <w:r w:rsidRPr="008C6055">
        <w:rPr>
          <w:rFonts w:ascii="Arial" w:eastAsia="宋体" w:hAnsi="Arial" w:cs="Arial"/>
          <w:b/>
          <w:color w:val="666666"/>
          <w:kern w:val="0"/>
          <w:sz w:val="27"/>
          <w:szCs w:val="27"/>
        </w:rPr>
        <w:t>第三十二条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全省各级教育行政主管部门应当把《学校教职工代表大会规定》贯彻落实情况纳入学校年度考核。对学校违反教职工代表大会制度相关规定的情况进行查处，责令限期改正，依法维护教职工的合法权益。</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第三十三条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学校具备条件的二级单位应当建立教职工代表大会制度。</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第三十四条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中外合作办学机构、民办学校结合实际，参照本规定执行。</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第三十五条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中共四川省委教育工委、四川省教育厅、四川省教科文卫工会对本规定进行解释。各地教育行政主管部门及工会对本规定贯彻执行情况进行监督检查。</w:t>
      </w:r>
      <w:r w:rsidRPr="008C6055">
        <w:rPr>
          <w:rFonts w:ascii="Arial" w:eastAsia="宋体" w:hAnsi="Arial" w:cs="Arial"/>
          <w:b/>
          <w:color w:val="666666"/>
          <w:kern w:val="0"/>
          <w:sz w:val="27"/>
          <w:szCs w:val="27"/>
        </w:rPr>
        <w:br/>
        <w:t xml:space="preserve">        </w:t>
      </w:r>
      <w:r w:rsidRPr="008C6055">
        <w:rPr>
          <w:rFonts w:ascii="Arial" w:eastAsia="宋体" w:hAnsi="Arial" w:cs="Arial"/>
          <w:b/>
          <w:color w:val="666666"/>
          <w:kern w:val="0"/>
          <w:sz w:val="27"/>
          <w:szCs w:val="27"/>
        </w:rPr>
        <w:t>第三十六条</w:t>
      </w:r>
      <w:r w:rsidRPr="008C6055">
        <w:rPr>
          <w:rFonts w:ascii="Arial" w:eastAsia="宋体" w:hAnsi="Arial" w:cs="Arial"/>
          <w:b/>
          <w:color w:val="666666"/>
          <w:kern w:val="0"/>
          <w:sz w:val="27"/>
          <w:szCs w:val="27"/>
        </w:rPr>
        <w:t xml:space="preserve"> </w:t>
      </w:r>
      <w:r w:rsidRPr="008C6055">
        <w:rPr>
          <w:rFonts w:ascii="Arial" w:eastAsia="宋体" w:hAnsi="Arial" w:cs="Arial"/>
          <w:b/>
          <w:color w:val="666666"/>
          <w:kern w:val="0"/>
          <w:sz w:val="27"/>
          <w:szCs w:val="27"/>
        </w:rPr>
        <w:t>本规定自公布之日起执行。</w:t>
      </w:r>
    </w:p>
    <w:p w:rsidR="008C6055" w:rsidRPr="008C6055" w:rsidRDefault="008C6055" w:rsidP="008C6055">
      <w:pPr>
        <w:widowControl/>
        <w:shd w:val="clear" w:color="auto" w:fill="FFFFFF"/>
        <w:spacing w:line="375" w:lineRule="atLeast"/>
        <w:jc w:val="left"/>
        <w:rPr>
          <w:rFonts w:ascii="Arial" w:eastAsia="宋体" w:hAnsi="Arial" w:cs="Arial"/>
          <w:b/>
          <w:color w:val="666666"/>
          <w:kern w:val="0"/>
          <w:szCs w:val="21"/>
        </w:rPr>
      </w:pPr>
    </w:p>
    <w:p w:rsidR="008C6055" w:rsidRPr="008C6055" w:rsidRDefault="008C6055" w:rsidP="008C6055">
      <w:pPr>
        <w:widowControl/>
        <w:shd w:val="clear" w:color="auto" w:fill="FFFFFF"/>
        <w:spacing w:before="100" w:beforeAutospacing="1" w:after="100" w:afterAutospacing="1" w:line="420" w:lineRule="atLeast"/>
        <w:jc w:val="left"/>
        <w:rPr>
          <w:rFonts w:ascii="Arial" w:eastAsia="宋体" w:hAnsi="Arial" w:cs="Arial"/>
          <w:b/>
          <w:color w:val="666666"/>
          <w:kern w:val="0"/>
          <w:sz w:val="20"/>
          <w:szCs w:val="20"/>
        </w:rPr>
      </w:pPr>
      <w:r w:rsidRPr="008C6055">
        <w:rPr>
          <w:rFonts w:ascii="Arial" w:eastAsia="宋体" w:hAnsi="Arial" w:cs="Arial"/>
          <w:b/>
          <w:color w:val="666666"/>
          <w:kern w:val="0"/>
          <w:sz w:val="27"/>
          <w:szCs w:val="27"/>
        </w:rPr>
        <w:t>                                               </w:t>
      </w:r>
    </w:p>
    <w:p w:rsidR="00044484" w:rsidRPr="008C6055" w:rsidRDefault="00044484">
      <w:pPr>
        <w:rPr>
          <w:rFonts w:hint="eastAsia"/>
          <w:b/>
        </w:rPr>
      </w:pPr>
    </w:p>
    <w:sectPr w:rsidR="00044484" w:rsidRPr="008C6055" w:rsidSect="000444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6055"/>
    <w:rsid w:val="00044484"/>
    <w:rsid w:val="00060959"/>
    <w:rsid w:val="00481E7C"/>
    <w:rsid w:val="004B709D"/>
    <w:rsid w:val="008C6055"/>
    <w:rsid w:val="009C00B7"/>
    <w:rsid w:val="00BA5F56"/>
    <w:rsid w:val="00D06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6055"/>
    <w:rPr>
      <w:strike w:val="0"/>
      <w:dstrike w:val="0"/>
      <w:color w:val="666666"/>
      <w:u w:val="none"/>
      <w:effect w:val="none"/>
    </w:rPr>
  </w:style>
  <w:style w:type="paragraph" w:styleId="a4">
    <w:name w:val="Normal (Web)"/>
    <w:basedOn w:val="a"/>
    <w:uiPriority w:val="99"/>
    <w:semiHidden/>
    <w:unhideWhenUsed/>
    <w:rsid w:val="008C6055"/>
    <w:pPr>
      <w:widowControl/>
      <w:spacing w:before="100" w:beforeAutospacing="1" w:after="100" w:afterAutospacing="1" w:line="375" w:lineRule="atLeast"/>
      <w:jc w:val="left"/>
    </w:pPr>
    <w:rPr>
      <w:rFonts w:ascii="Arial" w:eastAsia="宋体" w:hAnsi="Arial" w:cs="Arial"/>
      <w:kern w:val="0"/>
      <w:sz w:val="24"/>
      <w:szCs w:val="24"/>
    </w:rPr>
  </w:style>
  <w:style w:type="paragraph" w:customStyle="1" w:styleId="pvvisitor">
    <w:name w:val="pv_visitor"/>
    <w:basedOn w:val="a"/>
    <w:rsid w:val="008C6055"/>
    <w:pPr>
      <w:widowControl/>
      <w:spacing w:before="100" w:beforeAutospacing="1" w:after="100" w:afterAutospacing="1" w:line="375" w:lineRule="atLeast"/>
      <w:jc w:val="left"/>
    </w:pPr>
    <w:rPr>
      <w:rFonts w:ascii="Arial" w:eastAsia="宋体" w:hAnsi="Arial" w:cs="Arial"/>
      <w:kern w:val="0"/>
      <w:sz w:val="24"/>
      <w:szCs w:val="24"/>
    </w:rPr>
  </w:style>
</w:styles>
</file>

<file path=word/webSettings.xml><?xml version="1.0" encoding="utf-8"?>
<w:webSettings xmlns:r="http://schemas.openxmlformats.org/officeDocument/2006/relationships" xmlns:w="http://schemas.openxmlformats.org/wordprocessingml/2006/main">
  <w:divs>
    <w:div w:id="1677264219">
      <w:bodyDiv w:val="1"/>
      <w:marLeft w:val="0"/>
      <w:marRight w:val="0"/>
      <w:marTop w:val="0"/>
      <w:marBottom w:val="0"/>
      <w:divBdr>
        <w:top w:val="none" w:sz="0" w:space="0" w:color="auto"/>
        <w:left w:val="none" w:sz="0" w:space="0" w:color="auto"/>
        <w:bottom w:val="none" w:sz="0" w:space="0" w:color="auto"/>
        <w:right w:val="none" w:sz="0" w:space="0" w:color="auto"/>
      </w:divBdr>
      <w:divsChild>
        <w:div w:id="385614243">
          <w:marLeft w:val="0"/>
          <w:marRight w:val="0"/>
          <w:marTop w:val="0"/>
          <w:marBottom w:val="0"/>
          <w:divBdr>
            <w:top w:val="none" w:sz="0" w:space="0" w:color="auto"/>
            <w:left w:val="none" w:sz="0" w:space="0" w:color="auto"/>
            <w:bottom w:val="none" w:sz="0" w:space="0" w:color="auto"/>
            <w:right w:val="none" w:sz="0" w:space="0" w:color="auto"/>
          </w:divBdr>
          <w:divsChild>
            <w:div w:id="2059737063">
              <w:marLeft w:val="0"/>
              <w:marRight w:val="0"/>
              <w:marTop w:val="0"/>
              <w:marBottom w:val="0"/>
              <w:divBdr>
                <w:top w:val="none" w:sz="0" w:space="0" w:color="auto"/>
                <w:left w:val="none" w:sz="0" w:space="0" w:color="auto"/>
                <w:bottom w:val="none" w:sz="0" w:space="0" w:color="auto"/>
                <w:right w:val="none" w:sz="0" w:space="0" w:color="auto"/>
              </w:divBdr>
              <w:divsChild>
                <w:div w:id="937835514">
                  <w:marLeft w:val="0"/>
                  <w:marRight w:val="0"/>
                  <w:marTop w:val="0"/>
                  <w:marBottom w:val="0"/>
                  <w:divBdr>
                    <w:top w:val="none" w:sz="0" w:space="0" w:color="auto"/>
                    <w:left w:val="none" w:sz="0" w:space="0" w:color="auto"/>
                    <w:bottom w:val="none" w:sz="0" w:space="0" w:color="auto"/>
                    <w:right w:val="none" w:sz="0" w:space="0" w:color="auto"/>
                  </w:divBdr>
                  <w:divsChild>
                    <w:div w:id="1505316781">
                      <w:marLeft w:val="0"/>
                      <w:marRight w:val="0"/>
                      <w:marTop w:val="150"/>
                      <w:marBottom w:val="0"/>
                      <w:divBdr>
                        <w:top w:val="none" w:sz="0" w:space="0" w:color="auto"/>
                        <w:left w:val="none" w:sz="0" w:space="0" w:color="auto"/>
                        <w:bottom w:val="none" w:sz="0" w:space="0" w:color="auto"/>
                        <w:right w:val="none" w:sz="0" w:space="0" w:color="auto"/>
                      </w:divBdr>
                      <w:divsChild>
                        <w:div w:id="50273664">
                          <w:marLeft w:val="300"/>
                          <w:marRight w:val="0"/>
                          <w:marTop w:val="0"/>
                          <w:marBottom w:val="0"/>
                          <w:divBdr>
                            <w:top w:val="none" w:sz="0" w:space="0" w:color="auto"/>
                            <w:left w:val="none" w:sz="0" w:space="0" w:color="auto"/>
                            <w:bottom w:val="none" w:sz="0" w:space="0" w:color="auto"/>
                            <w:right w:val="none" w:sz="0" w:space="0" w:color="auto"/>
                          </w:divBdr>
                          <w:divsChild>
                            <w:div w:id="1037396005">
                              <w:marLeft w:val="0"/>
                              <w:marRight w:val="0"/>
                              <w:marTop w:val="0"/>
                              <w:marBottom w:val="0"/>
                              <w:divBdr>
                                <w:top w:val="none" w:sz="0" w:space="0" w:color="auto"/>
                                <w:left w:val="none" w:sz="0" w:space="0" w:color="auto"/>
                                <w:bottom w:val="none" w:sz="0" w:space="0" w:color="auto"/>
                                <w:right w:val="none" w:sz="0" w:space="0" w:color="auto"/>
                              </w:divBdr>
                              <w:divsChild>
                                <w:div w:id="418907393">
                                  <w:marLeft w:val="0"/>
                                  <w:marRight w:val="0"/>
                                  <w:marTop w:val="0"/>
                                  <w:marBottom w:val="0"/>
                                  <w:divBdr>
                                    <w:top w:val="none" w:sz="0" w:space="0" w:color="auto"/>
                                    <w:left w:val="none" w:sz="0" w:space="0" w:color="auto"/>
                                    <w:bottom w:val="none" w:sz="0" w:space="0" w:color="auto"/>
                                    <w:right w:val="none" w:sz="0" w:space="0" w:color="auto"/>
                                  </w:divBdr>
                                </w:div>
                                <w:div w:id="58871078">
                                  <w:marLeft w:val="0"/>
                                  <w:marRight w:val="0"/>
                                  <w:marTop w:val="0"/>
                                  <w:marBottom w:val="0"/>
                                  <w:divBdr>
                                    <w:top w:val="none" w:sz="0" w:space="0" w:color="auto"/>
                                    <w:left w:val="none" w:sz="0" w:space="0" w:color="auto"/>
                                    <w:bottom w:val="none" w:sz="0" w:space="0" w:color="auto"/>
                                    <w:right w:val="none" w:sz="0" w:space="0" w:color="auto"/>
                                  </w:divBdr>
                                </w:div>
                                <w:div w:id="1462846714">
                                  <w:marLeft w:val="0"/>
                                  <w:marRight w:val="0"/>
                                  <w:marTop w:val="0"/>
                                  <w:marBottom w:val="0"/>
                                  <w:divBdr>
                                    <w:top w:val="single" w:sz="6" w:space="7" w:color="DFDFDF"/>
                                    <w:left w:val="none" w:sz="0" w:space="0" w:color="auto"/>
                                    <w:bottom w:val="none" w:sz="0" w:space="0" w:color="auto"/>
                                    <w:right w:val="none" w:sz="0" w:space="0" w:color="auto"/>
                                  </w:divBdr>
                                </w:div>
                              </w:divsChild>
                            </w:div>
                          </w:divsChild>
                        </w:div>
                      </w:divsChild>
                    </w:div>
                  </w:divsChild>
                </w:div>
              </w:divsChild>
            </w:div>
            <w:div w:id="21221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700</Words>
  <Characters>3990</Characters>
  <Application>Microsoft Office Word</Application>
  <DocSecurity>0</DocSecurity>
  <Lines>33</Lines>
  <Paragraphs>9</Paragraphs>
  <ScaleCrop>false</ScaleCrop>
  <Company>Lenovo (Beijing) Limited</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cp:lastPrinted>2020-07-09T07:29:00Z</cp:lastPrinted>
  <dcterms:created xsi:type="dcterms:W3CDTF">2020-07-09T07:27:00Z</dcterms:created>
  <dcterms:modified xsi:type="dcterms:W3CDTF">2020-07-09T07:45:00Z</dcterms:modified>
</cp:coreProperties>
</file>